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B" w:rsidRPr="00954B4B" w:rsidRDefault="00954B4B" w:rsidP="00954B4B">
      <w:pPr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954B4B">
        <w:rPr>
          <w:rFonts w:asciiTheme="majorEastAsia" w:eastAsiaTheme="majorEastAsia" w:hAnsiTheme="majorEastAsia" w:cs="Times New Roman"/>
          <w:b/>
          <w:sz w:val="32"/>
          <w:szCs w:val="32"/>
        </w:rPr>
        <w:t>华中农业大学教师岗位聘任中期评估表</w:t>
      </w:r>
    </w:p>
    <w:p w:rsidR="00954B4B" w:rsidRPr="008A65A2" w:rsidRDefault="00954B4B" w:rsidP="00AA3D21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外国语学院</w:t>
      </w:r>
    </w:p>
    <w:tbl>
      <w:tblPr>
        <w:tblStyle w:val="a3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1010"/>
        <w:gridCol w:w="833"/>
        <w:gridCol w:w="2977"/>
      </w:tblGrid>
      <w:tr w:rsidR="00954B4B" w:rsidRPr="008A65A2" w:rsidTr="00B542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4B" w:rsidRPr="008A65A2" w:rsidRDefault="00954B4B" w:rsidP="00B542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B" w:rsidRPr="008A65A2" w:rsidRDefault="00954B4B" w:rsidP="00B542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刘珊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4B" w:rsidRPr="008A65A2" w:rsidRDefault="00954B4B" w:rsidP="00B542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B" w:rsidRPr="008A65A2" w:rsidRDefault="00954B4B" w:rsidP="00B542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讲师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4B" w:rsidRPr="008A65A2" w:rsidRDefault="00954B4B" w:rsidP="00B542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B" w:rsidRPr="008A65A2" w:rsidRDefault="00954B4B" w:rsidP="00B542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外国语言文学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4B" w:rsidRPr="008A65A2" w:rsidRDefault="00954B4B" w:rsidP="00B542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B" w:rsidRPr="008A65A2" w:rsidRDefault="00954B4B" w:rsidP="00B542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外国语言学及应用语言学</w:t>
            </w:r>
          </w:p>
        </w:tc>
      </w:tr>
      <w:tr w:rsidR="00954B4B" w:rsidRPr="008A65A2" w:rsidTr="00B542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4B" w:rsidRPr="008A65A2" w:rsidRDefault="00954B4B" w:rsidP="00B542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954B4B" w:rsidRPr="008A65A2" w:rsidTr="00AA3D21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4B" w:rsidRPr="008A65A2" w:rsidRDefault="00954B4B" w:rsidP="00B542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4B" w:rsidRPr="008A65A2" w:rsidRDefault="00954B4B" w:rsidP="00B542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4B" w:rsidRPr="008A65A2" w:rsidRDefault="00954B4B" w:rsidP="00B542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中期完成情况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4B" w:rsidRPr="008A65A2" w:rsidRDefault="00954B4B" w:rsidP="00B542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存在问题与改进计划</w:t>
            </w:r>
          </w:p>
        </w:tc>
      </w:tr>
      <w:tr w:rsidR="00954B4B" w:rsidRPr="008A65A2" w:rsidTr="00AA3D21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4B" w:rsidRPr="008A65A2" w:rsidRDefault="00954B4B" w:rsidP="00B542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B" w:rsidRPr="008A65A2" w:rsidRDefault="009A24D3" w:rsidP="00B542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A24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自觉践行教师职业道德规范，遵守学校规章制度，维护学校声誉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B" w:rsidRPr="008A65A2" w:rsidRDefault="00954B4B" w:rsidP="00B542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54B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自觉践行教师职业道德规范，遵守学校规章制度，维护学校声誉</w:t>
            </w:r>
            <w:r w:rsidRPr="00F73C0D">
              <w:rPr>
                <w:rFonts w:ascii="仿宋_GB2312" w:eastAsia="仿宋_GB2312" w:hAnsi="Calibri" w:cs="Times New Roman" w:hint="eastAsia"/>
                <w:sz w:val="28"/>
                <w:szCs w:val="28"/>
              </w:rPr>
              <w:t>。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B" w:rsidRPr="008A65A2" w:rsidRDefault="00AA3D21" w:rsidP="00B542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达到既定目标，</w:t>
            </w:r>
            <w:r w:rsidR="00954B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将一直坚持</w:t>
            </w:r>
            <w:r w:rsidR="00954B4B" w:rsidRPr="00954B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践行教师职业道德规范</w:t>
            </w:r>
            <w:r w:rsidR="00954B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954B4B" w:rsidRPr="008A65A2" w:rsidTr="00AA3D21">
        <w:trPr>
          <w:trHeight w:hRule="exact" w:val="84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4B" w:rsidRPr="008A65A2" w:rsidRDefault="00954B4B" w:rsidP="00B542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954B4B" w:rsidRPr="008A65A2" w:rsidRDefault="00954B4B" w:rsidP="00B542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B" w:rsidRPr="008A65A2" w:rsidRDefault="00954B4B" w:rsidP="00954B4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54B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关心关爱学生，帮助学生树立正确的世界观、人生观和价值观。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B" w:rsidRPr="008A65A2" w:rsidRDefault="00954B4B" w:rsidP="00B542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54B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关心关爱学生，帮助学生树立正确的世界观、人生观和价值观。</w:t>
            </w:r>
            <w:r w:rsidR="00AA3D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积极参加指导学生的课外活动。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B" w:rsidRPr="008A65A2" w:rsidRDefault="00AA3D21" w:rsidP="00954B4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达到既定目标，</w:t>
            </w:r>
            <w:r w:rsidR="00954B4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将继续关心关爱和帮助学生。</w:t>
            </w:r>
          </w:p>
        </w:tc>
      </w:tr>
      <w:tr w:rsidR="00954B4B" w:rsidRPr="008A65A2" w:rsidTr="00AA3D21">
        <w:trPr>
          <w:trHeight w:hRule="exact" w:val="8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B4B" w:rsidRPr="008A65A2" w:rsidRDefault="00954B4B" w:rsidP="00B542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B" w:rsidRPr="008A65A2" w:rsidRDefault="009A24D3" w:rsidP="009A24D3">
            <w:pPr>
              <w:adjustRightInd w:val="0"/>
              <w:spacing w:line="52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每年承担教学工作不少于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320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学时。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B" w:rsidRPr="008A65A2" w:rsidRDefault="009A24D3" w:rsidP="00B542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每年承担教学工作不少于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320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学时。</w:t>
            </w:r>
            <w:r w:rsidR="00AA3D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主讲课程两到三门。教学效果良好。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4B" w:rsidRPr="008A65A2" w:rsidRDefault="009A24D3" w:rsidP="00B542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在保证工作量的同时，将继续改进教学质量，提高教学效果。</w:t>
            </w:r>
          </w:p>
        </w:tc>
      </w:tr>
      <w:tr w:rsidR="00612E6B" w:rsidRPr="008A65A2" w:rsidTr="00AA3D21">
        <w:trPr>
          <w:trHeight w:hRule="exact" w:val="85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6B" w:rsidRPr="008A65A2" w:rsidRDefault="00612E6B" w:rsidP="00B542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6B" w:rsidRPr="008A65A2" w:rsidRDefault="00612E6B" w:rsidP="00B542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A24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积极指导学生实践。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6B" w:rsidRPr="008A65A2" w:rsidRDefault="00612E6B" w:rsidP="00AA3D2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A24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积极指导学生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语言</w:t>
            </w:r>
            <w:r w:rsidRPr="009A24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实践。</w:t>
            </w:r>
            <w:r w:rsidR="00AA3D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参与指导研究生的英语角和在研究生的演讲比赛中担任评委。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6B" w:rsidRPr="008A65A2" w:rsidRDefault="00612E6B" w:rsidP="00B542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更为</w:t>
            </w:r>
            <w:r w:rsidRPr="009A24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积极指导学生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语言</w:t>
            </w:r>
            <w:r w:rsidRPr="009A24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实践。</w:t>
            </w:r>
            <w:r w:rsidR="00AA3D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没有机会指导学生本科毕业论文。</w:t>
            </w:r>
          </w:p>
        </w:tc>
      </w:tr>
      <w:tr w:rsidR="00612E6B" w:rsidRPr="008A65A2" w:rsidTr="00AA3D21">
        <w:trPr>
          <w:trHeight w:hRule="exact" w:val="83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6B" w:rsidRPr="008A65A2" w:rsidRDefault="00612E6B" w:rsidP="00B542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6B" w:rsidRPr="008A65A2" w:rsidRDefault="00612E6B" w:rsidP="00B542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</w:t>
            </w:r>
            <w:r w:rsidRPr="009A24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加科研项目和教改项目或校重点课程建设或重点教材建设。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6B" w:rsidRPr="008A65A2" w:rsidRDefault="00612E6B" w:rsidP="00B542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积极参与并主持科研项目。</w:t>
            </w:r>
            <w:r w:rsidR="00AA3D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主持了一个院级教学改革项目。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6B" w:rsidRPr="008A65A2" w:rsidRDefault="00612E6B" w:rsidP="00B542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更为积极的申报主持科研项目</w:t>
            </w:r>
            <w:r w:rsidR="00613E2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AA3D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研究尚未结束，</w:t>
            </w:r>
            <w:r w:rsidR="00613E2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并撰写相关论文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612E6B" w:rsidRPr="008A65A2" w:rsidTr="00AA3D21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6B" w:rsidRPr="008A65A2" w:rsidRDefault="00612E6B" w:rsidP="00B542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6B" w:rsidRPr="008A65A2" w:rsidRDefault="00613E2B" w:rsidP="00B542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</w:t>
            </w:r>
            <w:r w:rsidRPr="00613E2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协助开展学科专业建设。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6B" w:rsidRPr="008A65A2" w:rsidRDefault="00613E2B" w:rsidP="00B542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</w:t>
            </w:r>
            <w:r w:rsidRPr="00613E2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协助开展学科专业建设。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6B" w:rsidRPr="008A65A2" w:rsidRDefault="00613E2B" w:rsidP="00B542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</w:t>
            </w:r>
            <w:r w:rsidRPr="00613E2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协助开展学科专业建设。</w:t>
            </w:r>
            <w:r w:rsidR="00AA3D2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继续努力，保证质量完成工作目标。</w:t>
            </w:r>
          </w:p>
        </w:tc>
      </w:tr>
      <w:tr w:rsidR="00612E6B" w:rsidRPr="008A65A2" w:rsidTr="00AA3D21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6B" w:rsidRPr="008A65A2" w:rsidRDefault="00612E6B" w:rsidP="00B542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6B" w:rsidRPr="008A65A2" w:rsidRDefault="00612E6B" w:rsidP="00B542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A24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完成学院安排的其他工作。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6B" w:rsidRPr="008A65A2" w:rsidRDefault="00612E6B" w:rsidP="00B542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A24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完成学院安排的其他工作。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6B" w:rsidRPr="008A65A2" w:rsidRDefault="00612E6B" w:rsidP="00B542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A24D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完成学院安排的其他工作。</w:t>
            </w:r>
          </w:p>
        </w:tc>
      </w:tr>
      <w:tr w:rsidR="00612E6B" w:rsidRPr="008A65A2" w:rsidTr="00AA3D21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6B" w:rsidRPr="008A65A2" w:rsidRDefault="00612E6B" w:rsidP="00B542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各级单位</w:t>
            </w:r>
          </w:p>
          <w:p w:rsidR="00612E6B" w:rsidRPr="008A65A2" w:rsidRDefault="00612E6B" w:rsidP="00B542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6B" w:rsidRPr="008A65A2" w:rsidRDefault="00612E6B" w:rsidP="00B542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6B" w:rsidRPr="008A65A2" w:rsidRDefault="00612E6B" w:rsidP="00B542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6B" w:rsidRPr="008A65A2" w:rsidRDefault="00612E6B" w:rsidP="00B542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612E6B" w:rsidRPr="008A65A2" w:rsidTr="00AA3D21">
        <w:trPr>
          <w:trHeight w:hRule="exact" w:val="239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6B" w:rsidRPr="008A65A2" w:rsidRDefault="00612E6B" w:rsidP="00B542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6B" w:rsidRPr="008A65A2" w:rsidRDefault="00612E6B" w:rsidP="00B542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6B" w:rsidRPr="008A65A2" w:rsidRDefault="00612E6B" w:rsidP="00B542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6B" w:rsidRPr="008A65A2" w:rsidRDefault="00612E6B" w:rsidP="00B542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12E6B" w:rsidRPr="008A65A2" w:rsidTr="00AA3D21">
        <w:trPr>
          <w:trHeight w:hRule="exact" w:val="198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6B" w:rsidRPr="008A65A2" w:rsidRDefault="00612E6B" w:rsidP="00B542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后期工作</w:t>
            </w:r>
          </w:p>
          <w:p w:rsidR="00612E6B" w:rsidRPr="008A65A2" w:rsidRDefault="00612E6B" w:rsidP="00B542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6B" w:rsidRPr="008A65A2" w:rsidRDefault="00612E6B" w:rsidP="00B542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6B" w:rsidRPr="008A65A2" w:rsidRDefault="00612E6B" w:rsidP="00B542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6B" w:rsidRPr="008A65A2" w:rsidRDefault="00612E6B" w:rsidP="00B542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12E6B" w:rsidRPr="008A65A2" w:rsidTr="00AA3D21">
        <w:trPr>
          <w:trHeight w:hRule="exact" w:val="24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6B" w:rsidRPr="008A65A2" w:rsidRDefault="00612E6B" w:rsidP="00B542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6B" w:rsidRPr="008A65A2" w:rsidRDefault="00612E6B" w:rsidP="00B542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6B" w:rsidRPr="008A65A2" w:rsidRDefault="00612E6B" w:rsidP="00B542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6B" w:rsidRPr="008A65A2" w:rsidRDefault="00612E6B" w:rsidP="00B542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F74D6F" w:rsidRDefault="00954B4B" w:rsidP="00954B4B">
      <w:pPr>
        <w:spacing w:line="360" w:lineRule="auto"/>
      </w:pPr>
      <w:r w:rsidRPr="00421F39">
        <w:rPr>
          <w:rFonts w:ascii="Times New Roman" w:eastAsia="仿宋_GB2312" w:hAnsi="Times New Roman" w:cs="Times New Roman" w:hint="eastAsia"/>
          <w:szCs w:val="21"/>
        </w:rPr>
        <w:t>备注：表格需正反面打印</w:t>
      </w:r>
    </w:p>
    <w:sectPr w:rsidR="00F74D6F" w:rsidSect="00EB1DBA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5D58"/>
    <w:multiLevelType w:val="hybridMultilevel"/>
    <w:tmpl w:val="8A2668FE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4B4B"/>
    <w:rsid w:val="00387B54"/>
    <w:rsid w:val="00420FE7"/>
    <w:rsid w:val="00612E6B"/>
    <w:rsid w:val="00613E2B"/>
    <w:rsid w:val="0084511D"/>
    <w:rsid w:val="00954B4B"/>
    <w:rsid w:val="009A24D3"/>
    <w:rsid w:val="00AA3D21"/>
    <w:rsid w:val="00B8706B"/>
    <w:rsid w:val="00EF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B4B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2017-04-27T01:15:00Z</dcterms:created>
  <dcterms:modified xsi:type="dcterms:W3CDTF">2017-05-05T07:25:00Z</dcterms:modified>
</cp:coreProperties>
</file>